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C" w:rsidRDefault="007D3D24" w:rsidP="007D3D24">
      <w:pPr>
        <w:jc w:val="center"/>
        <w:rPr>
          <w:b/>
          <w:sz w:val="24"/>
          <w:szCs w:val="24"/>
        </w:rPr>
      </w:pPr>
      <w:r w:rsidRPr="007D3D24">
        <w:rPr>
          <w:b/>
          <w:sz w:val="24"/>
          <w:szCs w:val="24"/>
        </w:rPr>
        <w:t>Совместная деятельность ДОУ и родителей в 2</w:t>
      </w:r>
      <w:r w:rsidR="006E4F59">
        <w:rPr>
          <w:b/>
          <w:sz w:val="24"/>
          <w:szCs w:val="24"/>
        </w:rPr>
        <w:t>0</w:t>
      </w:r>
      <w:r w:rsidRPr="007D3D24">
        <w:rPr>
          <w:b/>
          <w:sz w:val="24"/>
          <w:szCs w:val="24"/>
        </w:rPr>
        <w:t>14-</w:t>
      </w:r>
      <w:r w:rsidR="006E4F59">
        <w:rPr>
          <w:b/>
          <w:sz w:val="24"/>
          <w:szCs w:val="24"/>
        </w:rPr>
        <w:t>2</w:t>
      </w:r>
      <w:r w:rsidRPr="007D3D24">
        <w:rPr>
          <w:b/>
          <w:sz w:val="24"/>
          <w:szCs w:val="24"/>
        </w:rPr>
        <w:t>015 учебном году.</w:t>
      </w:r>
    </w:p>
    <w:p w:rsidR="007D3D24" w:rsidRDefault="007D3D24" w:rsidP="007D3D24">
      <w:pPr>
        <w:jc w:val="center"/>
        <w:rPr>
          <w:b/>
          <w:sz w:val="24"/>
          <w:szCs w:val="24"/>
        </w:rPr>
      </w:pPr>
    </w:p>
    <w:p w:rsidR="007D3D24" w:rsidRPr="007D3D24" w:rsidRDefault="007D3D24" w:rsidP="007D3D24">
      <w:pPr>
        <w:jc w:val="center"/>
        <w:rPr>
          <w:b/>
          <w:sz w:val="24"/>
          <w:szCs w:val="24"/>
        </w:rPr>
      </w:pPr>
    </w:p>
    <w:p w:rsidR="007D3D24" w:rsidRDefault="007D3D24">
      <w:r w:rsidRPr="007D3D24">
        <w:rPr>
          <w:b/>
        </w:rPr>
        <w:t>Задача</w:t>
      </w:r>
      <w:r>
        <w:t>: привлечение родителей к активному участию в жизни ДОУ.</w:t>
      </w:r>
    </w:p>
    <w:p w:rsidR="007D3D24" w:rsidRDefault="007D3D24"/>
    <w:tbl>
      <w:tblPr>
        <w:tblStyle w:val="a3"/>
        <w:tblW w:w="0" w:type="auto"/>
        <w:tblLook w:val="04A0"/>
      </w:tblPr>
      <w:tblGrid>
        <w:gridCol w:w="756"/>
        <w:gridCol w:w="4840"/>
        <w:gridCol w:w="1718"/>
        <w:gridCol w:w="2257"/>
      </w:tblGrid>
      <w:tr w:rsidR="007D3D24" w:rsidTr="007D3D24">
        <w:tc>
          <w:tcPr>
            <w:tcW w:w="756" w:type="dxa"/>
          </w:tcPr>
          <w:p w:rsidR="007D3D24" w:rsidRDefault="007D3D2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4" w:type="dxa"/>
          </w:tcPr>
          <w:p w:rsidR="007D3D24" w:rsidRDefault="007D3D24">
            <w:r>
              <w:t>Содержание работы</w:t>
            </w:r>
          </w:p>
        </w:tc>
        <w:tc>
          <w:tcPr>
            <w:tcW w:w="1325" w:type="dxa"/>
          </w:tcPr>
          <w:p w:rsidR="007D3D24" w:rsidRDefault="007D3D24">
            <w:r>
              <w:t>сроки</w:t>
            </w:r>
          </w:p>
        </w:tc>
        <w:tc>
          <w:tcPr>
            <w:tcW w:w="2326" w:type="dxa"/>
          </w:tcPr>
          <w:p w:rsidR="007D3D24" w:rsidRDefault="007D3D24">
            <w:r>
              <w:t>ответственные</w:t>
            </w:r>
          </w:p>
        </w:tc>
      </w:tr>
      <w:tr w:rsidR="007D3D24" w:rsidTr="007D3D24">
        <w:tc>
          <w:tcPr>
            <w:tcW w:w="756" w:type="dxa"/>
          </w:tcPr>
          <w:p w:rsidR="007D3D24" w:rsidRDefault="007D3D24">
            <w:r>
              <w:t>1.</w:t>
            </w:r>
          </w:p>
        </w:tc>
        <w:tc>
          <w:tcPr>
            <w:tcW w:w="5164" w:type="dxa"/>
          </w:tcPr>
          <w:p w:rsidR="007D3D24" w:rsidRDefault="007D3D24">
            <w:r>
              <w:t>Выборы родительских комитетов на группах</w:t>
            </w:r>
          </w:p>
        </w:tc>
        <w:tc>
          <w:tcPr>
            <w:tcW w:w="1325" w:type="dxa"/>
          </w:tcPr>
          <w:p w:rsidR="007D3D24" w:rsidRDefault="007D3D24">
            <w:r>
              <w:t>сентябрь</w:t>
            </w:r>
          </w:p>
        </w:tc>
        <w:tc>
          <w:tcPr>
            <w:tcW w:w="2326" w:type="dxa"/>
          </w:tcPr>
          <w:p w:rsidR="007D3D24" w:rsidRDefault="007D3D24">
            <w:r>
              <w:t>воспитатели</w:t>
            </w:r>
          </w:p>
        </w:tc>
      </w:tr>
      <w:tr w:rsidR="007D3D24" w:rsidTr="007D3D24">
        <w:tc>
          <w:tcPr>
            <w:tcW w:w="756" w:type="dxa"/>
          </w:tcPr>
          <w:p w:rsidR="007D3D24" w:rsidRDefault="007D3D24">
            <w:r>
              <w:t>2.</w:t>
            </w:r>
          </w:p>
        </w:tc>
        <w:tc>
          <w:tcPr>
            <w:tcW w:w="5164" w:type="dxa"/>
          </w:tcPr>
          <w:p w:rsidR="007D3D24" w:rsidRDefault="007D3D24">
            <w:r>
              <w:t>Привлечение родителей к работе в Управляющем Совете. Участие в планировании и организации его работы</w:t>
            </w:r>
          </w:p>
        </w:tc>
        <w:tc>
          <w:tcPr>
            <w:tcW w:w="1325" w:type="dxa"/>
          </w:tcPr>
          <w:p w:rsidR="007D3D24" w:rsidRDefault="007D3D24">
            <w:r>
              <w:t>сентябрь</w:t>
            </w:r>
          </w:p>
        </w:tc>
        <w:tc>
          <w:tcPr>
            <w:tcW w:w="2326" w:type="dxa"/>
          </w:tcPr>
          <w:p w:rsidR="007D3D24" w:rsidRDefault="007D3D24">
            <w:r>
              <w:t>заведующий</w:t>
            </w:r>
          </w:p>
        </w:tc>
      </w:tr>
      <w:tr w:rsidR="007D3D24" w:rsidTr="007D3D24">
        <w:tc>
          <w:tcPr>
            <w:tcW w:w="756" w:type="dxa"/>
          </w:tcPr>
          <w:p w:rsidR="007D3D24" w:rsidRDefault="007D3D24">
            <w:r>
              <w:t>3.</w:t>
            </w:r>
          </w:p>
        </w:tc>
        <w:tc>
          <w:tcPr>
            <w:tcW w:w="5164" w:type="dxa"/>
          </w:tcPr>
          <w:p w:rsidR="007D3D24" w:rsidRDefault="007D3D24">
            <w:r>
              <w:t>Участие родителей в разработке локальных актов ДОУ.</w:t>
            </w:r>
          </w:p>
        </w:tc>
        <w:tc>
          <w:tcPr>
            <w:tcW w:w="1325" w:type="dxa"/>
          </w:tcPr>
          <w:p w:rsidR="007D3D24" w:rsidRDefault="007D3D24">
            <w:r>
              <w:t>В течение года</w:t>
            </w:r>
          </w:p>
        </w:tc>
        <w:tc>
          <w:tcPr>
            <w:tcW w:w="2326" w:type="dxa"/>
          </w:tcPr>
          <w:p w:rsidR="007D3D24" w:rsidRDefault="007D3D24">
            <w:r>
              <w:t>заведующий</w:t>
            </w:r>
          </w:p>
        </w:tc>
      </w:tr>
      <w:tr w:rsidR="007D3D24" w:rsidTr="007D3D24">
        <w:tc>
          <w:tcPr>
            <w:tcW w:w="756" w:type="dxa"/>
          </w:tcPr>
          <w:p w:rsidR="007D3D24" w:rsidRDefault="007D3D24">
            <w:r>
              <w:t>4.</w:t>
            </w:r>
          </w:p>
        </w:tc>
        <w:tc>
          <w:tcPr>
            <w:tcW w:w="5164" w:type="dxa"/>
          </w:tcPr>
          <w:p w:rsidR="007D3D24" w:rsidRDefault="007D3D24">
            <w:r>
              <w:t>Участие родителей в спортивных праздниках и развлечениях.</w:t>
            </w:r>
          </w:p>
        </w:tc>
        <w:tc>
          <w:tcPr>
            <w:tcW w:w="1325" w:type="dxa"/>
          </w:tcPr>
          <w:p w:rsidR="007D3D24" w:rsidRDefault="007D3D24">
            <w:r>
              <w:t>В течение года, по плану воспитательной работы</w:t>
            </w:r>
          </w:p>
        </w:tc>
        <w:tc>
          <w:tcPr>
            <w:tcW w:w="2326" w:type="dxa"/>
          </w:tcPr>
          <w:p w:rsidR="007D3D24" w:rsidRDefault="007D3D24">
            <w:r>
              <w:t>воспитатели</w:t>
            </w:r>
          </w:p>
        </w:tc>
      </w:tr>
      <w:tr w:rsidR="007D3D24" w:rsidTr="007D3D24">
        <w:tc>
          <w:tcPr>
            <w:tcW w:w="756" w:type="dxa"/>
          </w:tcPr>
          <w:p w:rsidR="007D3D24" w:rsidRDefault="007D3D24">
            <w:r>
              <w:t>5.</w:t>
            </w:r>
          </w:p>
        </w:tc>
        <w:tc>
          <w:tcPr>
            <w:tcW w:w="5164" w:type="dxa"/>
          </w:tcPr>
          <w:p w:rsidR="007D3D24" w:rsidRDefault="007D3D24">
            <w:r>
              <w:t>Выставки и ярмарки для родителей</w:t>
            </w:r>
          </w:p>
        </w:tc>
        <w:tc>
          <w:tcPr>
            <w:tcW w:w="1325" w:type="dxa"/>
          </w:tcPr>
          <w:p w:rsidR="007D3D24" w:rsidRDefault="007D3D24">
            <w:r>
              <w:t>В течение года, по плану</w:t>
            </w:r>
          </w:p>
        </w:tc>
        <w:tc>
          <w:tcPr>
            <w:tcW w:w="2326" w:type="dxa"/>
          </w:tcPr>
          <w:p w:rsidR="007D3D24" w:rsidRDefault="007D3D24">
            <w:r>
              <w:t>Старший вос</w:t>
            </w:r>
            <w:r w:rsidR="00AD0E17">
              <w:t>п</w:t>
            </w:r>
            <w:r>
              <w:t>итатель</w:t>
            </w:r>
          </w:p>
        </w:tc>
      </w:tr>
      <w:tr w:rsidR="007D3D24" w:rsidTr="007D3D24">
        <w:tc>
          <w:tcPr>
            <w:tcW w:w="756" w:type="dxa"/>
          </w:tcPr>
          <w:p w:rsidR="007D3D24" w:rsidRDefault="007D3D24">
            <w:r>
              <w:t>6.</w:t>
            </w:r>
          </w:p>
        </w:tc>
        <w:tc>
          <w:tcPr>
            <w:tcW w:w="5164" w:type="dxa"/>
          </w:tcPr>
          <w:p w:rsidR="007D3D24" w:rsidRDefault="007D3D24">
            <w:r>
              <w:t>Привлечение родителей к работе по благоустройству территории, участию в субботниках</w:t>
            </w:r>
          </w:p>
        </w:tc>
        <w:tc>
          <w:tcPr>
            <w:tcW w:w="1325" w:type="dxa"/>
          </w:tcPr>
          <w:p w:rsidR="007D3D24" w:rsidRDefault="007D3D24">
            <w:r>
              <w:t>Октябрь 2014 апрель 2015</w:t>
            </w:r>
          </w:p>
        </w:tc>
        <w:tc>
          <w:tcPr>
            <w:tcW w:w="2326" w:type="dxa"/>
          </w:tcPr>
          <w:p w:rsidR="007D3D24" w:rsidRDefault="007D3D24"/>
        </w:tc>
      </w:tr>
    </w:tbl>
    <w:p w:rsidR="007D3D24" w:rsidRDefault="007D3D24"/>
    <w:sectPr w:rsidR="007D3D24" w:rsidSect="00DB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3D24"/>
    <w:rsid w:val="006E4F59"/>
    <w:rsid w:val="007D3D24"/>
    <w:rsid w:val="00AD0E17"/>
    <w:rsid w:val="00C17499"/>
    <w:rsid w:val="00D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2014-07-25T07:14:00Z</cp:lastPrinted>
  <dcterms:created xsi:type="dcterms:W3CDTF">2014-07-25T07:16:00Z</dcterms:created>
  <dcterms:modified xsi:type="dcterms:W3CDTF">2014-10-08T06:04:00Z</dcterms:modified>
</cp:coreProperties>
</file>